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73" w:rsidRPr="00942E73" w:rsidRDefault="00942E73" w:rsidP="00942E73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</w:pPr>
      <w:r w:rsidRPr="00942E73"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  <w:t>Tarea para PROG02.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942E73" w:rsidRPr="00942E73" w:rsidTr="00942E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2E73" w:rsidRPr="00942E73" w:rsidRDefault="00942E73" w:rsidP="00942E73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esta unidad hemos tenido la oportunidad de crear nuestro primer programa en Java. Hemos realizado pequeños ejemplos sobre cada apartado tratado, y ahora se trata de ponerlos en práctica mediante la siguiente relación de ejercicios: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Relación de ejercicios a realizar: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1.- Dados los siguientes identificadores, indicar si son válidos o no. Justificar las respuestas.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 variable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num_de_cte</w:t>
            </w:r>
            <w:proofErr w:type="spellEnd"/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____programa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$alguna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3tema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cierto</w:t>
            </w:r>
            <w:proofErr w:type="gram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?</w:t>
            </w:r>
            <w:proofErr w:type="gramEnd"/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númerodeCliente</w:t>
            </w:r>
            <w:proofErr w:type="spellEnd"/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jose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~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año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</w:t>
            </w:r>
          </w:p>
          <w:p w:rsidR="00942E73" w:rsidRPr="00942E73" w:rsidRDefault="00942E73" w:rsidP="00942E7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</w:t>
            </w:r>
            <w:proofErr w:type="spellEnd"/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2.- Dado el siguiente programa, modifícalo para utilizar las variables que se indican. El tipo de dato elegido debe ser el de menos bits posibles que puedan representar el valor. 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Justifica tu elección.</w:t>
            </w:r>
          </w:p>
          <w:p w:rsidR="00942E73" w:rsidRP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val="en-US" w:eastAsia="es-ES"/>
              </w:rPr>
            </w:pPr>
            <w:r w:rsidRPr="00942E73">
              <w:rPr>
                <w:rFonts w:ascii="Consolas" w:eastAsia="Times New Roman" w:hAnsi="Consolas" w:cs="Courier New"/>
                <w:color w:val="212529"/>
                <w:sz w:val="20"/>
                <w:szCs w:val="20"/>
                <w:lang w:val="en-US" w:eastAsia="es-ES"/>
              </w:rPr>
              <w:t>public class ejerciciovariables {</w:t>
            </w:r>
          </w:p>
          <w:p w:rsidR="00942E73" w:rsidRP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val="en-US" w:eastAsia="es-ES"/>
              </w:rPr>
            </w:pPr>
            <w:r w:rsidRPr="00942E73">
              <w:rPr>
                <w:rFonts w:ascii="Consolas" w:eastAsia="Times New Roman" w:hAnsi="Consolas" w:cs="Courier New"/>
                <w:color w:val="212529"/>
                <w:sz w:val="20"/>
                <w:szCs w:val="20"/>
                <w:lang w:val="en-US" w:eastAsia="es-ES"/>
              </w:rPr>
              <w:t xml:space="preserve"> public static void main(String[] args) { </w:t>
            </w:r>
          </w:p>
          <w:p w:rsidR="00942E73" w:rsidRP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r w:rsidRPr="00942E73">
              <w:rPr>
                <w:rFonts w:ascii="Consolas" w:eastAsia="Times New Roman" w:hAnsi="Consolas" w:cs="Courier New"/>
                <w:color w:val="212529"/>
                <w:sz w:val="20"/>
                <w:szCs w:val="20"/>
                <w:lang w:val="en-US" w:eastAsia="es-ES"/>
              </w:rPr>
              <w:t xml:space="preserve"> </w:t>
            </w:r>
            <w:r w:rsidRPr="00942E73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 xml:space="preserve">} </w:t>
            </w:r>
          </w:p>
          <w:p w:rsidR="00942E73" w:rsidRPr="00942E73" w:rsidRDefault="00942E73" w:rsidP="00942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</w:pPr>
            <w:r w:rsidRPr="00942E73">
              <w:rPr>
                <w:rFonts w:ascii="Consolas" w:eastAsia="Times New Roman" w:hAnsi="Consolas" w:cs="Courier New"/>
                <w:color w:val="212529"/>
                <w:sz w:val="20"/>
                <w:szCs w:val="20"/>
                <w:lang w:eastAsia="es-ES"/>
              </w:rPr>
              <w:t xml:space="preserve">} 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 un empleado está casado o no.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máximo no modificable: 999999.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Día de la semana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Día del año.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Sexo: con dos valores posibles 'V' o 'M'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Milisegundos transcurridos desde el 01/01/1970 hasta nuestros días.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Almacenar el total de una factura</w:t>
            </w:r>
          </w:p>
          <w:p w:rsidR="00942E73" w:rsidRPr="00942E73" w:rsidRDefault="00942E73" w:rsidP="00942E7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Población mundial del planeta tierra.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3.- Realiza las siguientes modificaciones en el programa anterior:</w:t>
            </w:r>
          </w:p>
          <w:p w:rsidR="00942E73" w:rsidRPr="00942E73" w:rsidRDefault="00942E73" w:rsidP="0094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Añade comentarios, entre otros: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942E73" w:rsidRPr="00942E73" w:rsidRDefault="00942E73" w:rsidP="00942E7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Nombre de clase, descripción y autor</w:t>
            </w:r>
          </w:p>
          <w:p w:rsidR="00942E73" w:rsidRPr="00942E73" w:rsidRDefault="00942E73" w:rsidP="00942E7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Comentario para la clase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main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para cada una de las llaves de cierre</w:t>
            </w:r>
          </w:p>
          <w:p w:rsidR="00942E73" w:rsidRPr="00942E73" w:rsidRDefault="00942E73" w:rsidP="0094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Utiliza el operador de asignación para inicializar las variables a los valores que se indican en los mensajes.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942E73" w:rsidRPr="00942E73" w:rsidRDefault="00942E73" w:rsidP="0094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Utiliza la secuencia de escape correspondiente para generar un tabulador al principio de cada línea salvo de la primera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942E73" w:rsidRPr="00942E73" w:rsidRDefault="00942E73" w:rsidP="0094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Mostrar el siguiente resultado: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942E73" w:rsidRPr="00942E73" w:rsidRDefault="00942E73" w:rsidP="00942E73">
            <w:pPr>
              <w:numPr>
                <w:ilvl w:val="1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Usando sólo la orden </w:t>
            </w:r>
            <w:proofErr w:type="spellStart"/>
            <w:r w:rsidRPr="00942E73">
              <w:rPr>
                <w:rFonts w:ascii="Consolas" w:eastAsia="Times New Roman" w:hAnsi="Consolas" w:cs="Courier New"/>
                <w:color w:val="E83E8C"/>
                <w:sz w:val="20"/>
                <w:szCs w:val="20"/>
                <w:lang w:eastAsia="es-ES"/>
              </w:rPr>
              <w:t>println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  <w:p w:rsidR="00942E73" w:rsidRPr="00942E73" w:rsidRDefault="00942E73" w:rsidP="00942E73">
            <w:pPr>
              <w:spacing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----- EJERCICIO DE VARIABLES Y TIPOS DE DATOS -----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casado es true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MAXIMO es 999999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diasem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diaanual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300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miliseg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1298332800000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totalfactura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10350.678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poblacion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6775235741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sexo es M</w:t>
            </w:r>
          </w:p>
          <w:p w:rsidR="00942E73" w:rsidRPr="00942E73" w:rsidRDefault="00942E73" w:rsidP="00942E73">
            <w:pPr>
              <w:numPr>
                <w:ilvl w:val="1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Usando sólo la orden </w:t>
            </w:r>
            <w:proofErr w:type="spellStart"/>
            <w:r w:rsidRPr="00942E73">
              <w:rPr>
                <w:rFonts w:ascii="Consolas" w:eastAsia="Times New Roman" w:hAnsi="Consolas" w:cs="Courier New"/>
                <w:color w:val="E83E8C"/>
                <w:sz w:val="20"/>
                <w:szCs w:val="20"/>
                <w:lang w:eastAsia="es-ES"/>
              </w:rPr>
              <w:t>print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  <w:p w:rsidR="00942E73" w:rsidRPr="00942E73" w:rsidRDefault="00942E73" w:rsidP="00942E73">
            <w:pPr>
              <w:spacing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----- EJERCICIO DE VARIABLES Y TIPOS DE DATOS -----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casado es true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MAXIMO es 999999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diasem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diaanual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300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miliseg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1298332800000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totalfactura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10350.678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poblacion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6775235741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sexo es M</w:t>
            </w:r>
          </w:p>
          <w:p w:rsidR="00942E73" w:rsidRPr="00942E73" w:rsidRDefault="00942E73" w:rsidP="00942E73">
            <w:pPr>
              <w:numPr>
                <w:ilvl w:val="1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Usando sólo la orden </w:t>
            </w:r>
            <w:proofErr w:type="spellStart"/>
            <w:r w:rsidRPr="00942E73">
              <w:rPr>
                <w:rFonts w:ascii="Consolas" w:eastAsia="Times New Roman" w:hAnsi="Consolas" w:cs="Courier New"/>
                <w:color w:val="E83E8C"/>
                <w:sz w:val="20"/>
                <w:szCs w:val="20"/>
                <w:lang w:eastAsia="es-ES"/>
              </w:rPr>
              <w:t>printf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  <w:p w:rsidR="00942E73" w:rsidRPr="00942E73" w:rsidRDefault="00942E73" w:rsidP="00942E73">
            <w:pPr>
              <w:spacing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----- EJERCICIO DE VARIABLES Y TIPOS DE DATOS -----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casado es true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MAXIMO es 999999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diasem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diaanual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300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miliseg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1298332800000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totalfactura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10350,677734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totalfactura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notación científica es 1.035068E+04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El valor de la variable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poblacion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 6775235741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El valor de la variable sexo es M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4.- Diseña un programa Java que cree un tipo enumerado para los meses del año. El programa debe realizar las siguientes operaciones:</w:t>
            </w:r>
          </w:p>
          <w:p w:rsidR="00942E73" w:rsidRPr="00942E73" w:rsidRDefault="00942E73" w:rsidP="00942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Crear una variable m del tipo enumerado y asignarle el mes de marzo. Mostrar por pantalla su valor.</w:t>
            </w:r>
          </w:p>
          <w:p w:rsidR="00942E73" w:rsidRPr="00942E73" w:rsidRDefault="00942E73" w:rsidP="00942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Asignar a la variable m, la cadena de texto "MARZO". Mostrar por pantalla el valor de la variable de tipo enumerado tras realizar la asignación.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5.- Diseña un programa Java que calcule la suma, resta, multiplicación y división de dos números introducidos por teclado. Incorpora también las funciones que permitan realizar la potencia de un número y la raíz cuadrada del otro. Salida del programa para x=9, y=3: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Introducir primer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numero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 9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Introducir segundo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numero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 3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= 9.0 y = 3.0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+ y = 12.0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- y = 6.0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* y = 27.0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/ y = 3.0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x ^ 2 = 81.0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√ x = 3.0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Criterios de puntuación. Total 10 puntos.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1,00</w:t>
            </w:r>
          </w:p>
          <w:p w:rsidR="00942E73" w:rsidRPr="00942E73" w:rsidRDefault="00942E73" w:rsidP="00942E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2,00</w:t>
            </w:r>
          </w:p>
          <w:p w:rsidR="00942E73" w:rsidRPr="00942E73" w:rsidRDefault="00942E73" w:rsidP="00942E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2,00</w:t>
            </w:r>
          </w:p>
          <w:p w:rsidR="00942E73" w:rsidRPr="00942E73" w:rsidRDefault="00942E73" w:rsidP="00942E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2,50</w:t>
            </w:r>
          </w:p>
          <w:p w:rsidR="00942E73" w:rsidRPr="00942E73" w:rsidRDefault="00942E73" w:rsidP="00942E7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2,50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 10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necesarios para realizar la Tarea.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NetBeans IDE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6.9.1 o superior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942E73" w:rsidRPr="00942E73" w:rsidTr="00942E73">
        <w:tc>
          <w:tcPr>
            <w:tcW w:w="0" w:type="auto"/>
            <w:vAlign w:val="center"/>
            <w:hideMark/>
          </w:tcPr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 pedimos que cada ejercicio esté contenido en un fichero cuyo nombre sea similar a PROG02_EjerXX.java, donde la XX se sustituirá por el número del ejercicio. Todos esos ficheros deben ser enviados al buzón de actividades. El tipo de archivo a entregar dependerá del ejercicio: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Documento procesador de textos: Ejercicios 1, 2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Carpeta con el proyecto (código del programa): Ejercicios 3, 4 y 5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el documento escribirás la justificación de los ejercicios que así lo requieran. Debe ser de tipo ".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doc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" (Microsoft Word) o de tipo ".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odt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" (OpenOffice.org). El documento debe tener tamaño de página A4, estilo de letra Times New </w:t>
            </w:r>
            <w:proofErr w:type="spellStart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Roman</w:t>
            </w:r>
            <w:proofErr w:type="spellEnd"/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tamaño 12 e interlineado normal.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Para subir la tarea al buzón de actividades, crea un único archivo comprimido que incluya todos los ficheros de los ejercicios, usando alguna aplicación de compresión de 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archivos. El envío se realizará a través de la plataforma de la forma establecida para ello, y el archivo se nombrará siguiendo las siguientes pautas: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primera segunda del PROG</w:t>
            </w:r>
            <w:r w:rsidRPr="00942E7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942E73" w:rsidRPr="00942E73" w:rsidRDefault="00942E73" w:rsidP="00942E7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4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sanchez_manas_begona_PROG02_Tarea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18E3"/>
    <w:multiLevelType w:val="multilevel"/>
    <w:tmpl w:val="F6F8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622CA"/>
    <w:multiLevelType w:val="multilevel"/>
    <w:tmpl w:val="9D5A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354D3"/>
    <w:multiLevelType w:val="multilevel"/>
    <w:tmpl w:val="EFA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135F9"/>
    <w:multiLevelType w:val="multilevel"/>
    <w:tmpl w:val="B8C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42AE3"/>
    <w:multiLevelType w:val="multilevel"/>
    <w:tmpl w:val="FFF6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F768C"/>
    <w:multiLevelType w:val="multilevel"/>
    <w:tmpl w:val="653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3"/>
    <w:rsid w:val="00942E73"/>
    <w:rsid w:val="00D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FA55-D595-4AE9-AF7D-309D317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2020-01-12T21:16:00Z</dcterms:created>
  <dcterms:modified xsi:type="dcterms:W3CDTF">2020-01-12T21:17:00Z</dcterms:modified>
</cp:coreProperties>
</file>